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94" w:rsidRPr="00855B7E" w:rsidRDefault="00596494" w:rsidP="00855B7E">
      <w:pPr>
        <w:jc w:val="center"/>
        <w:rPr>
          <w:rFonts w:ascii="Times New Roman" w:hAnsi="Times New Roman" w:cs="Times New Roman"/>
          <w:b/>
          <w:sz w:val="18"/>
        </w:rPr>
      </w:pPr>
      <w:r w:rsidRPr="00596494">
        <w:rPr>
          <w:rFonts w:ascii="Times New Roman" w:hAnsi="Times New Roman" w:cs="Times New Roman"/>
          <w:b/>
          <w:color w:val="333333"/>
          <w:sz w:val="24"/>
          <w:szCs w:val="32"/>
          <w:shd w:val="clear" w:color="auto" w:fill="FFFFFF"/>
        </w:rPr>
        <w:t>Tabelë e funksioneve, detyrave dhe kompetencave të drejtorëve/ive, arsimit, kualifikimet e drejtuesve</w:t>
      </w:r>
    </w:p>
    <w:tbl>
      <w:tblPr>
        <w:tblW w:w="9175" w:type="dxa"/>
        <w:tblLayout w:type="fixed"/>
        <w:tblLook w:val="04A0" w:firstRow="1" w:lastRow="0" w:firstColumn="1" w:lastColumn="0" w:noHBand="0" w:noVBand="1"/>
      </w:tblPr>
      <w:tblGrid>
        <w:gridCol w:w="2167"/>
        <w:gridCol w:w="5036"/>
        <w:gridCol w:w="1972"/>
      </w:tblGrid>
      <w:tr w:rsidR="00B95968" w:rsidRPr="00596494" w:rsidTr="00D662ED">
        <w:trPr>
          <w:trHeight w:val="68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68" w:rsidRPr="00D662ED" w:rsidRDefault="00B95968" w:rsidP="00596494">
            <w:pPr>
              <w:rPr>
                <w:rFonts w:ascii="Times New Roman" w:hAnsi="Times New Roman" w:cs="Times New Roman"/>
                <w:szCs w:val="24"/>
              </w:rPr>
            </w:pPr>
            <w:r w:rsidRPr="00D662ED">
              <w:rPr>
                <w:rFonts w:ascii="Times New Roman" w:hAnsi="Times New Roman" w:cs="Times New Roman"/>
                <w:szCs w:val="24"/>
              </w:rPr>
              <w:t>Drejtoria/Struktura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ED" w:rsidRPr="00D662ED" w:rsidRDefault="00B95968" w:rsidP="00596494">
            <w:pPr>
              <w:rPr>
                <w:rFonts w:ascii="Times New Roman" w:hAnsi="Times New Roman" w:cs="Times New Roman"/>
                <w:szCs w:val="24"/>
              </w:rPr>
            </w:pPr>
            <w:r w:rsidRPr="00D662ED">
              <w:rPr>
                <w:rFonts w:ascii="Times New Roman" w:hAnsi="Times New Roman" w:cs="Times New Roman"/>
                <w:szCs w:val="24"/>
              </w:rPr>
              <w:t>Detyrat funksionale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68" w:rsidRPr="00D662ED" w:rsidRDefault="00B95968" w:rsidP="00596494">
            <w:pPr>
              <w:rPr>
                <w:rFonts w:ascii="Times New Roman" w:hAnsi="Times New Roman" w:cs="Times New Roman"/>
                <w:szCs w:val="24"/>
              </w:rPr>
            </w:pPr>
            <w:r w:rsidRPr="00D662ED">
              <w:rPr>
                <w:rFonts w:ascii="Times New Roman" w:hAnsi="Times New Roman" w:cs="Times New Roman"/>
                <w:szCs w:val="24"/>
              </w:rPr>
              <w:t>Arsimi dhe kualifikimet e drejtuesve/CV</w:t>
            </w:r>
          </w:p>
        </w:tc>
      </w:tr>
      <w:tr w:rsidR="00B95968" w:rsidRPr="00596494" w:rsidTr="00D662ED">
        <w:trPr>
          <w:trHeight w:val="204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DB8" w:rsidRDefault="00B95968" w:rsidP="0059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6C">
              <w:rPr>
                <w:rFonts w:ascii="Times New Roman" w:hAnsi="Times New Roman" w:cs="Times New Roman"/>
                <w:b/>
                <w:sz w:val="24"/>
                <w:szCs w:val="24"/>
              </w:rPr>
              <w:t>Këshilli Drejtues</w:t>
            </w:r>
          </w:p>
          <w:p w:rsidR="00D662ED" w:rsidRDefault="00D662ED" w:rsidP="0059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2ED" w:rsidRDefault="00D662ED" w:rsidP="0059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2ED" w:rsidRPr="00A22A6C" w:rsidRDefault="00D662ED" w:rsidP="0059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7E" w:rsidRDefault="00B95968" w:rsidP="00294DB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789C">
              <w:rPr>
                <w:rFonts w:ascii="Times New Roman" w:hAnsi="Times New Roman" w:cs="Times New Roman"/>
                <w:sz w:val="23"/>
                <w:szCs w:val="23"/>
              </w:rPr>
              <w:t>KD është organi më i lartë drejtues i</w:t>
            </w:r>
            <w:r w:rsidR="00D662ED">
              <w:rPr>
                <w:rFonts w:ascii="Times New Roman" w:hAnsi="Times New Roman" w:cs="Times New Roman"/>
                <w:sz w:val="23"/>
                <w:szCs w:val="23"/>
              </w:rPr>
              <w:t xml:space="preserve"> AKEP-it, </w:t>
            </w:r>
            <w:r w:rsidRPr="008C789C">
              <w:rPr>
                <w:rFonts w:ascii="Times New Roman" w:hAnsi="Times New Roman" w:cs="Times New Roman"/>
                <w:sz w:val="23"/>
                <w:szCs w:val="23"/>
              </w:rPr>
              <w:t xml:space="preserve">i zgjedhur nga Kuvendi </w:t>
            </w:r>
            <w:r w:rsidR="00855B7E">
              <w:rPr>
                <w:rFonts w:ascii="Times New Roman" w:hAnsi="Times New Roman" w:cs="Times New Roman"/>
                <w:sz w:val="23"/>
                <w:szCs w:val="23"/>
              </w:rPr>
              <w:t>Republikës së Shqipërisë.</w:t>
            </w:r>
            <w:r w:rsidR="00855B7E" w:rsidRPr="008C78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55B7E" w:rsidRPr="00855B7E" w:rsidRDefault="00855B7E" w:rsidP="00855B7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KD, </w:t>
            </w:r>
            <w:r w:rsidRPr="008C789C">
              <w:rPr>
                <w:rFonts w:ascii="Times New Roman" w:hAnsi="Times New Roman" w:cs="Times New Roman"/>
                <w:sz w:val="23"/>
                <w:szCs w:val="23"/>
              </w:rPr>
              <w:t>ushtron veprimtarinë e tij ven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dimmarrëse në mënyrë kolegjiale dhe </w:t>
            </w:r>
            <w:r w:rsidRPr="008C789C">
              <w:rPr>
                <w:rFonts w:ascii="Times New Roman" w:hAnsi="Times New Roman" w:cs="Times New Roman"/>
                <w:sz w:val="23"/>
                <w:szCs w:val="23"/>
              </w:rPr>
              <w:t>të pavarur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sipas përcaktimeve të ligjit nr. 9918</w:t>
            </w:r>
            <w:r w:rsidR="00C817BC">
              <w:rPr>
                <w:rFonts w:ascii="Times New Roman" w:hAnsi="Times New Roman" w:cs="Times New Roman"/>
                <w:sz w:val="23"/>
                <w:szCs w:val="23"/>
              </w:rPr>
              <w:t xml:space="preserve"> për komunikime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 elektronike dhe postare dhe ligjit</w:t>
            </w:r>
            <w:r w:rsidR="00B95968" w:rsidRPr="008C78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46/2015 </w:t>
            </w:r>
            <w:r w:rsidR="00B95968" w:rsidRPr="008C789C">
              <w:rPr>
                <w:rFonts w:ascii="Times New Roman" w:hAnsi="Times New Roman" w:cs="Times New Roman"/>
                <w:sz w:val="23"/>
                <w:szCs w:val="23"/>
              </w:rPr>
              <w:t>për shërbimin po</w:t>
            </w:r>
            <w:r w:rsidR="00D662ED">
              <w:rPr>
                <w:rFonts w:ascii="Times New Roman" w:hAnsi="Times New Roman" w:cs="Times New Roman"/>
                <w:sz w:val="23"/>
                <w:szCs w:val="23"/>
              </w:rPr>
              <w:t>star në Republikën e Shqipërisë.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7E" w:rsidRDefault="006A4528" w:rsidP="00596494">
            <w:hyperlink r:id="rId7" w:history="1">
              <w:r w:rsidR="00D662ED" w:rsidRPr="00600AFD">
                <w:rPr>
                  <w:rStyle w:val="Hyperlink"/>
                </w:rPr>
                <w:t>https://www.akep.al/rreth-nesh-keshilli-derejtues/</w:t>
              </w:r>
            </w:hyperlink>
          </w:p>
          <w:p w:rsidR="00D662ED" w:rsidRPr="00D662ED" w:rsidRDefault="00D662ED" w:rsidP="00596494">
            <w:pPr>
              <w:rPr>
                <w:color w:val="0000FF"/>
                <w:u w:val="single"/>
              </w:rPr>
            </w:pPr>
          </w:p>
        </w:tc>
      </w:tr>
      <w:tr w:rsidR="00B95968" w:rsidRPr="00596494" w:rsidTr="00D662ED">
        <w:trPr>
          <w:trHeight w:val="116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68" w:rsidRDefault="00B95968" w:rsidP="00C826E2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Kabineti Kryetarit:</w:t>
            </w:r>
          </w:p>
          <w:p w:rsidR="00B95968" w:rsidRPr="00D662ED" w:rsidRDefault="00B95968" w:rsidP="00C8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62ED">
              <w:rPr>
                <w:rFonts w:ascii="Times New Roman" w:hAnsi="Times New Roman" w:cs="Times New Roman"/>
                <w:szCs w:val="24"/>
              </w:rPr>
              <w:t xml:space="preserve">Drejtor Kabineti </w:t>
            </w:r>
          </w:p>
          <w:p w:rsidR="00B95968" w:rsidRPr="00073425" w:rsidRDefault="00294DB8" w:rsidP="00C8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ED">
              <w:rPr>
                <w:rFonts w:ascii="Times New Roman" w:hAnsi="Times New Roman" w:cs="Times New Roman"/>
                <w:szCs w:val="24"/>
              </w:rPr>
              <w:t>Këshilltar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B8" w:rsidRDefault="00294DB8" w:rsidP="00C82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D" w:rsidRDefault="00B95968" w:rsidP="00D66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>Për ushtrimin e funksioneve dhe kompetencave Kryetari ndihmohet</w:t>
            </w:r>
            <w:r w:rsidR="00C817BC">
              <w:rPr>
                <w:rFonts w:ascii="Times New Roman" w:hAnsi="Times New Roman" w:cs="Times New Roman"/>
                <w:sz w:val="24"/>
                <w:szCs w:val="24"/>
              </w:rPr>
              <w:t>/asistohet</w:t>
            </w: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 xml:space="preserve"> nga funksionarët n</w:t>
            </w:r>
            <w:r w:rsidR="00C35898" w:rsidRPr="00294DB8">
              <w:rPr>
                <w:rFonts w:ascii="Times New Roman" w:hAnsi="Times New Roman" w:cs="Times New Roman"/>
                <w:sz w:val="24"/>
                <w:szCs w:val="24"/>
              </w:rPr>
              <w:t>dihmës në përbërje të Kabinetit.</w:t>
            </w:r>
          </w:p>
          <w:p w:rsidR="00D662ED" w:rsidRPr="00073425" w:rsidRDefault="00D662ED" w:rsidP="00D66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2ED" w:rsidRDefault="00B95968" w:rsidP="00D662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Eriola Mosko (CV)</w:t>
            </w:r>
          </w:p>
          <w:p w:rsidR="00D662ED" w:rsidRPr="00073425" w:rsidRDefault="00B95968" w:rsidP="00D662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Alma Kercini </w:t>
            </w:r>
            <w:hyperlink r:id="rId8" w:history="1">
              <w:r w:rsidRPr="008A5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(CV)</w:t>
              </w:r>
            </w:hyperlink>
          </w:p>
        </w:tc>
      </w:tr>
      <w:tr w:rsidR="00B95968" w:rsidRPr="00596494" w:rsidTr="00D662ED">
        <w:trPr>
          <w:trHeight w:val="30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68" w:rsidRPr="00C826E2" w:rsidRDefault="00B95968" w:rsidP="00596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Drejtoria Juridike dhe Integrimit</w:t>
            </w:r>
          </w:p>
          <w:p w:rsidR="00B95968" w:rsidRDefault="00B95968" w:rsidP="00C826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</w:rPr>
              <w:t>rejtor</w:t>
            </w:r>
          </w:p>
          <w:p w:rsidR="00B95968" w:rsidRPr="00C826E2" w:rsidRDefault="00B95968" w:rsidP="00C826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Sektori i Shërbimeve L</w:t>
            </w:r>
            <w:r w:rsidRPr="00C826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igjore </w:t>
            </w:r>
          </w:p>
          <w:p w:rsidR="00B95968" w:rsidRPr="00C826E2" w:rsidRDefault="00B95968" w:rsidP="00E6139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</w:rPr>
              <w:t>ërgjegjës sektori</w:t>
            </w:r>
          </w:p>
          <w:p w:rsidR="00B95968" w:rsidRPr="00C826E2" w:rsidRDefault="00B95968" w:rsidP="00C826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</w:rPr>
              <w:t>pecialist</w:t>
            </w:r>
          </w:p>
          <w:p w:rsidR="00B95968" w:rsidRPr="00C826E2" w:rsidRDefault="00B95968" w:rsidP="00C826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</w:rPr>
              <w:t>pecialist</w:t>
            </w:r>
          </w:p>
          <w:p w:rsidR="00B95968" w:rsidRPr="00C826E2" w:rsidRDefault="00B95968" w:rsidP="00C826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Sektori i Çështjeve G</w:t>
            </w:r>
            <w:r w:rsidRPr="00C826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jyqësore</w:t>
            </w:r>
          </w:p>
          <w:p w:rsidR="00B95968" w:rsidRPr="00C826E2" w:rsidRDefault="00B95968" w:rsidP="00E6139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</w:rPr>
              <w:t>Përgjegjës sektori</w:t>
            </w:r>
          </w:p>
          <w:p w:rsidR="00B95968" w:rsidRPr="00C826E2" w:rsidRDefault="00B95968" w:rsidP="00E6139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</w:rPr>
              <w:t>Specialist</w:t>
            </w:r>
          </w:p>
          <w:p w:rsidR="00B95968" w:rsidRPr="00C826E2" w:rsidRDefault="00B95968" w:rsidP="00C826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</w:rPr>
              <w:t>Specialist</w:t>
            </w:r>
          </w:p>
          <w:p w:rsidR="00B95968" w:rsidRPr="00C826E2" w:rsidRDefault="00B95968" w:rsidP="00C826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Sektori i Integrimit dhe Marrëdhënieve P</w:t>
            </w:r>
            <w:r w:rsidRPr="00C826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ublike:</w:t>
            </w:r>
          </w:p>
          <w:p w:rsidR="00B95968" w:rsidRPr="00C826E2" w:rsidRDefault="00B95968" w:rsidP="00E6139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</w:rPr>
              <w:t>Përgjegjës sektori</w:t>
            </w:r>
          </w:p>
          <w:p w:rsidR="00B95968" w:rsidRPr="00E61393" w:rsidRDefault="00B95968" w:rsidP="00E6139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</w:rPr>
              <w:t>Specialist</w:t>
            </w:r>
          </w:p>
          <w:p w:rsidR="00294DB8" w:rsidRPr="00294DB8" w:rsidRDefault="00B95968" w:rsidP="00294D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</w:rPr>
              <w:t>Specialist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7" w:rsidRDefault="006956C7" w:rsidP="0069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 xml:space="preserve">Objekti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eprimtarisë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Drejtorisë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Juridike dhe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Integrimit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kryerja</w:t>
            </w:r>
            <w:r w:rsidR="0085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e detyrave për sigurimin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e mbështetjes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në aspektin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ligjor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të veprimtarisë së AKEP–it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gjatë ushtrimit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kompetencave dhe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funksioneve rregullatore dhe administrative 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AKEP-it.</w:t>
            </w:r>
          </w:p>
          <w:p w:rsidR="00294DB8" w:rsidRDefault="006956C7" w:rsidP="0069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Juridike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BC">
              <w:rPr>
                <w:rFonts w:ascii="Times New Roman" w:hAnsi="Times New Roman" w:cs="Times New Roman"/>
                <w:sz w:val="24"/>
                <w:szCs w:val="24"/>
              </w:rPr>
              <w:t xml:space="preserve">Integrimit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 xml:space="preserve">ka për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objekt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të punës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zbatimin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e politikave strategjike kombëtare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integrimin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europian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sipas legjislacionit në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cilën përfshihet veprimtaria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AKEP, si dhe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ndjekjen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e marrëdhënieve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me publikun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jashtë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2ED" w:rsidRPr="00D662ED" w:rsidRDefault="00D662ED" w:rsidP="0069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68" w:rsidRDefault="00B9596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25">
              <w:rPr>
                <w:rFonts w:ascii="Times New Roman" w:hAnsi="Times New Roman" w:cs="Times New Roman"/>
                <w:sz w:val="24"/>
                <w:szCs w:val="24"/>
              </w:rPr>
              <w:t xml:space="preserve">Bleron Dokle </w:t>
            </w:r>
            <w:hyperlink r:id="rId9" w:history="1">
              <w:r w:rsidRPr="008A5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(CV)</w:t>
              </w:r>
            </w:hyperlink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Pr="00073425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8" w:rsidRPr="00596494" w:rsidTr="00D662ED">
        <w:trPr>
          <w:trHeight w:val="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68" w:rsidRPr="00E61393" w:rsidRDefault="00B95968" w:rsidP="0059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93">
              <w:rPr>
                <w:rFonts w:ascii="Times New Roman" w:hAnsi="Times New Roman" w:cs="Times New Roman"/>
                <w:b/>
                <w:sz w:val="24"/>
                <w:szCs w:val="24"/>
              </w:rPr>
              <w:t>Drejtoria Teknike</w:t>
            </w:r>
          </w:p>
          <w:p w:rsidR="00B95968" w:rsidRPr="00C826E2" w:rsidRDefault="00B95968" w:rsidP="00C826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</w:rPr>
              <w:t>rejtor</w:t>
            </w:r>
          </w:p>
          <w:p w:rsidR="00B95968" w:rsidRPr="00C826E2" w:rsidRDefault="00B95968" w:rsidP="00E61393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Sektori i Administrimit dhe Koordinimit të SRF</w:t>
            </w:r>
            <w:r w:rsidRPr="00C826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:</w:t>
            </w:r>
          </w:p>
          <w:p w:rsidR="00B95968" w:rsidRPr="00C826E2" w:rsidRDefault="00B95968" w:rsidP="00E613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</w:t>
            </w: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ërgjegjës sektori</w:t>
            </w:r>
          </w:p>
          <w:p w:rsidR="00B95968" w:rsidRPr="00C826E2" w:rsidRDefault="00B95968" w:rsidP="00E613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pecialist</w:t>
            </w:r>
          </w:p>
          <w:p w:rsidR="00B95968" w:rsidRPr="00C826E2" w:rsidRDefault="00B95968" w:rsidP="00C826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pecialist</w:t>
            </w:r>
          </w:p>
          <w:p w:rsidR="00B95968" w:rsidRPr="00C826E2" w:rsidRDefault="00B95968" w:rsidP="00E61393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Sektori i Numeracionit, Sigurisë së Rrjeteve, Infrastrukturës dhe IT</w:t>
            </w:r>
            <w:r w:rsidRPr="00C826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:</w:t>
            </w:r>
          </w:p>
          <w:p w:rsidR="00B95968" w:rsidRPr="00C826E2" w:rsidRDefault="00B95968" w:rsidP="00E613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Përgjegjës sektori</w:t>
            </w:r>
          </w:p>
          <w:p w:rsidR="00B95968" w:rsidRPr="00C826E2" w:rsidRDefault="00B95968" w:rsidP="00E613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</w:rPr>
              <w:t>Specialist</w:t>
            </w:r>
          </w:p>
          <w:p w:rsidR="00B95968" w:rsidRPr="00C826E2" w:rsidRDefault="00B95968" w:rsidP="00E613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</w:rPr>
              <w:t>Specialist</w:t>
            </w:r>
          </w:p>
          <w:p w:rsidR="00B95968" w:rsidRPr="00C826E2" w:rsidRDefault="00B95968" w:rsidP="00E613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</w:rPr>
              <w:t>Specialist</w:t>
            </w:r>
          </w:p>
          <w:p w:rsidR="00B95968" w:rsidRPr="00294DB8" w:rsidRDefault="00B95968" w:rsidP="0059649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6E2">
              <w:rPr>
                <w:rFonts w:ascii="Times New Roman" w:eastAsia="Times New Roman" w:hAnsi="Times New Roman" w:cs="Times New Roman"/>
                <w:sz w:val="16"/>
                <w:szCs w:val="16"/>
              </w:rPr>
              <w:t>Specialist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B8" w:rsidRPr="00294DB8" w:rsidRDefault="006956C7" w:rsidP="00294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veprimtarisë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Drejtorisë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Teknike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kryerja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detyrave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lidhen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me zbatimin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e detyrimeve dhe ushtrimin</w:t>
            </w:r>
            <w:r w:rsidR="00C8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e kompetencave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ligjore të</w:t>
            </w:r>
            <w:r w:rsidR="0085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AKEP-it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në drejtim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të administrimit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spektrit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frekuencave,</w:t>
            </w:r>
            <w:r w:rsidR="00C8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numeracionit,</w:t>
            </w:r>
            <w:r w:rsidR="00C8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sigurisë së rrjeteve, administrimit të Sistemit të Përqëndruar të Informacionit mbi infrastrukturën e rrjeteve të</w:t>
            </w:r>
            <w:r w:rsidR="00C8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komunikimeve</w:t>
            </w:r>
            <w:r w:rsidR="0085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elektronike,</w:t>
            </w:r>
            <w:r w:rsidR="00C3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faciliteteve</w:t>
            </w:r>
            <w:r w:rsidR="00C3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shoqëruese,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shërbimeve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C7">
              <w:rPr>
                <w:rFonts w:ascii="Times New Roman" w:hAnsi="Times New Roman" w:cs="Times New Roman"/>
                <w:sz w:val="24"/>
                <w:szCs w:val="24"/>
              </w:rPr>
              <w:t>broadband dhe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>të drejtës së kalimit.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68" w:rsidRDefault="00B9596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Pr="00073425" w:rsidRDefault="00294DB8" w:rsidP="0059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968" w:rsidRPr="00596494" w:rsidTr="00D662ED">
        <w:trPr>
          <w:trHeight w:val="30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68" w:rsidRPr="00E61393" w:rsidRDefault="00B95968" w:rsidP="0059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Drejtoria e Autorizimeve</w:t>
            </w:r>
          </w:p>
          <w:p w:rsidR="00B95968" w:rsidRPr="00E61393" w:rsidRDefault="00B95968" w:rsidP="00E613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</w:rPr>
              <w:t>Drejtor</w:t>
            </w:r>
          </w:p>
          <w:p w:rsidR="00B95968" w:rsidRPr="00E61393" w:rsidRDefault="00B95968" w:rsidP="00E61393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95968" w:rsidRDefault="00B95968" w:rsidP="00E61393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Sektori i A</w:t>
            </w:r>
            <w:r w:rsidRPr="00E613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utorizimeve:</w:t>
            </w:r>
          </w:p>
          <w:p w:rsidR="00B95968" w:rsidRPr="00E61393" w:rsidRDefault="00B95968" w:rsidP="00E61393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95968" w:rsidRPr="00E61393" w:rsidRDefault="00B95968" w:rsidP="00E613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</w:rPr>
              <w:t>ërgjegjës sektori</w:t>
            </w:r>
          </w:p>
          <w:p w:rsidR="00B95968" w:rsidRPr="00E61393" w:rsidRDefault="00B95968" w:rsidP="00E613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</w:rPr>
              <w:t>pecialist</w:t>
            </w:r>
          </w:p>
          <w:p w:rsidR="00B95968" w:rsidRPr="00E61393" w:rsidRDefault="00B95968" w:rsidP="00E613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</w:rPr>
              <w:t>pecialist</w:t>
            </w:r>
          </w:p>
          <w:p w:rsidR="00B95968" w:rsidRPr="00E61393" w:rsidRDefault="00B95968" w:rsidP="00E61393">
            <w:pPr>
              <w:ind w:left="108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95968" w:rsidRPr="00E61393" w:rsidRDefault="00B95968" w:rsidP="00E61393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95968" w:rsidRPr="00E61393" w:rsidRDefault="00B95968" w:rsidP="00E61393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Sektori  i Administrimit Domain.al dhe Konformitetit të P</w:t>
            </w:r>
            <w:r w:rsidRPr="00E613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ajisjeve</w:t>
            </w:r>
          </w:p>
          <w:p w:rsidR="00B95968" w:rsidRPr="00E61393" w:rsidRDefault="00B95968" w:rsidP="00E61393">
            <w:pPr>
              <w:ind w:firstLine="1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95968" w:rsidRPr="00E61393" w:rsidRDefault="00B95968" w:rsidP="00E613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</w:rPr>
              <w:t>pecialist</w:t>
            </w:r>
          </w:p>
          <w:p w:rsidR="00B95968" w:rsidRDefault="00B95968" w:rsidP="0059649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</w:rPr>
              <w:t>pecialist</w:t>
            </w:r>
          </w:p>
          <w:p w:rsidR="00D662ED" w:rsidRPr="00294DB8" w:rsidRDefault="00D662ED" w:rsidP="00D662E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B8" w:rsidRDefault="006956C7" w:rsidP="00294D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  <w:lang w:val="sq-AL"/>
              </w:rPr>
            </w:pP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>Objekti i veprimtarisë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>së Drejtorisë</w:t>
            </w:r>
            <w:r w:rsidR="00C35898" w:rsidRP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 xml:space="preserve">së </w:t>
            </w:r>
            <w:r w:rsidR="00C35898" w:rsidRP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BC">
              <w:rPr>
                <w:rFonts w:ascii="Times New Roman" w:hAnsi="Times New Roman" w:cs="Times New Roman"/>
                <w:sz w:val="24"/>
                <w:szCs w:val="24"/>
              </w:rPr>
              <w:t>Autorizimeve</w:t>
            </w:r>
            <w:r w:rsidR="00C35898" w:rsidRP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>është kryerja e detyrave që lidhen me zbatimin e detyrimeve dhe ushtrimin e kompetencave ligjore të AKEP-it lidhur me regjistrimin e sipërmarrësve të komunikimeve elektronike dhe ofruesve të shërbimeve të komunikimeve elektronike sipas regjimit të Autorizimit të Përgjithshëm,</w:t>
            </w:r>
            <w:r w:rsidR="00C35898" w:rsidRP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>lëshimin e autorizimeve individuale për përdorimin</w:t>
            </w:r>
            <w:r w:rsidR="00D6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>e frekuencave, dhënien e autorizimeve sipas ligjit nr.46/2015</w:t>
            </w:r>
            <w:r w:rsidR="00D6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>“Për shërbimet Posta</w:t>
            </w:r>
            <w:r w:rsidR="00C57047">
              <w:rPr>
                <w:rFonts w:ascii="Times New Roman" w:hAnsi="Times New Roman" w:cs="Times New Roman"/>
                <w:sz w:val="24"/>
                <w:szCs w:val="24"/>
              </w:rPr>
              <w:t xml:space="preserve">re në Republikën e Shqipërisë”, </w:t>
            </w: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>njohjen e konformitetit</w:t>
            </w:r>
            <w:r w:rsidR="00C35898" w:rsidRP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r w:rsidR="00C35898" w:rsidRP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>pajisjet</w:t>
            </w:r>
            <w:r w:rsidR="00C35898" w:rsidRP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>“radio”</w:t>
            </w:r>
            <w:r w:rsidR="00D6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r w:rsidR="00C35898" w:rsidRP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>pajisjet</w:t>
            </w:r>
            <w:r w:rsidR="00C35898" w:rsidRP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>fundore të telekomunikacioneve,</w:t>
            </w:r>
            <w:r w:rsidR="00C35898" w:rsidRP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>administrimin e</w:t>
            </w:r>
            <w:r w:rsidR="00C35898" w:rsidRP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>domain cc.TLD.al, nëndomaine</w:t>
            </w:r>
            <w:r w:rsidR="00C35898" w:rsidRPr="00294DB8">
              <w:rPr>
                <w:rFonts w:ascii="Times New Roman" w:hAnsi="Times New Roman" w:cs="Times New Roman"/>
                <w:sz w:val="24"/>
                <w:szCs w:val="24"/>
              </w:rPr>
              <w:t>t e t</w:t>
            </w:r>
            <w:r w:rsidRPr="00294DB8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 w:rsidR="00294DB8">
              <w:rPr>
                <w:rFonts w:ascii="Times New Roman" w:hAnsi="Times New Roman"/>
                <w:sz w:val="18"/>
                <w:szCs w:val="24"/>
                <w:lang w:val="sq-AL"/>
              </w:rPr>
              <w:t>.</w:t>
            </w:r>
          </w:p>
          <w:p w:rsidR="00D662ED" w:rsidRPr="00294DB8" w:rsidRDefault="00D662ED" w:rsidP="00294D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  <w:lang w:val="sq-A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68" w:rsidRPr="008A59A6" w:rsidRDefault="00B95968" w:rsidP="0059649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073425">
              <w:rPr>
                <w:rFonts w:ascii="Times New Roman" w:hAnsi="Times New Roman" w:cs="Times New Roman"/>
                <w:sz w:val="24"/>
                <w:szCs w:val="24"/>
              </w:rPr>
              <w:t xml:space="preserve">Jetmir Braha </w:t>
            </w:r>
            <w:r w:rsidR="008A59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59A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"https://www.akep.al/wp-content/uploads/2020/06/J.-Braha.pdf" </w:instrText>
            </w:r>
            <w:r w:rsidR="008A59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59A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(CV)</w:t>
            </w:r>
          </w:p>
          <w:p w:rsidR="00294DB8" w:rsidRDefault="008A59A6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Pr="00073425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8" w:rsidRPr="00596494" w:rsidTr="00D662ED">
        <w:trPr>
          <w:trHeight w:val="30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68" w:rsidRPr="00C817BC" w:rsidRDefault="00B95968" w:rsidP="00596494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817B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Drejtoria e Monitorimit, Kontrollit dhe Inspektimeve</w:t>
            </w:r>
          </w:p>
          <w:p w:rsidR="00B95968" w:rsidRDefault="00B95968" w:rsidP="00E6139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Drejtor</w:t>
            </w:r>
          </w:p>
          <w:p w:rsidR="00D662ED" w:rsidRPr="00E61393" w:rsidRDefault="00D662ED" w:rsidP="00D662E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95968" w:rsidRDefault="00B95968" w:rsidP="00D662ED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S</w:t>
            </w:r>
            <w:r w:rsidRPr="00E613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ktori i Administrimit të Qendres Kombëtare dhe Zyrave: Rajonale të Monitorimit të SRF</w:t>
            </w:r>
          </w:p>
          <w:p w:rsidR="00D662ED" w:rsidRPr="00D662ED" w:rsidRDefault="00D662ED" w:rsidP="00D662ED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B95968" w:rsidRPr="00E61393" w:rsidRDefault="00B95968" w:rsidP="00E6139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</w:t>
            </w: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ërgjegjës sektori</w:t>
            </w:r>
          </w:p>
          <w:p w:rsidR="00B95968" w:rsidRPr="00E61393" w:rsidRDefault="00B95968" w:rsidP="00E6139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pecialistë (monitorues)</w:t>
            </w:r>
          </w:p>
          <w:p w:rsidR="00B95968" w:rsidRPr="00E61393" w:rsidRDefault="00B95968" w:rsidP="00E6139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pecialistë (monitorues)</w:t>
            </w:r>
          </w:p>
          <w:p w:rsidR="00B95968" w:rsidRPr="00E61393" w:rsidRDefault="00B95968" w:rsidP="00E6139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pecialistë (monitorues)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S</w:t>
            </w:r>
            <w:r w:rsidRPr="00E613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hkoder</w:t>
            </w:r>
          </w:p>
          <w:p w:rsidR="00B95968" w:rsidRPr="00E61393" w:rsidRDefault="00B95968" w:rsidP="00E61393">
            <w:pPr>
              <w:ind w:left="108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95968" w:rsidRPr="00E61393" w:rsidRDefault="00B95968" w:rsidP="004523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pecialistë (monitorues)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K</w:t>
            </w:r>
            <w:r w:rsidRPr="00E613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ruje</w:t>
            </w:r>
          </w:p>
          <w:p w:rsidR="00B95968" w:rsidRPr="00E61393" w:rsidRDefault="00B95968" w:rsidP="004523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pecialistë (monitorues)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V</w:t>
            </w:r>
            <w:r w:rsidRPr="00E613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lore</w:t>
            </w:r>
          </w:p>
          <w:p w:rsidR="00B95968" w:rsidRPr="00E61393" w:rsidRDefault="00B95968" w:rsidP="00E6139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specialistë (monitorues)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K</w:t>
            </w:r>
            <w:r w:rsidRPr="00E613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orce</w:t>
            </w:r>
          </w:p>
          <w:p w:rsidR="00B95968" w:rsidRDefault="00B95968" w:rsidP="004523F1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D662ED" w:rsidRPr="00E61393" w:rsidRDefault="00D662ED" w:rsidP="004523F1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B95968" w:rsidRPr="00D662ED" w:rsidRDefault="00B95968" w:rsidP="004523F1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Sektori i Kontrollit dhe I</w:t>
            </w:r>
            <w:r w:rsidRPr="00E613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nspektimit:</w:t>
            </w:r>
          </w:p>
          <w:p w:rsidR="00B95968" w:rsidRPr="00E61393" w:rsidRDefault="00B95968" w:rsidP="004523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</w:t>
            </w: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ërgjegjës sektori</w:t>
            </w:r>
          </w:p>
          <w:p w:rsidR="00B95968" w:rsidRPr="00E61393" w:rsidRDefault="00B95968" w:rsidP="004523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Inspektorë   T</w:t>
            </w: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irane </w:t>
            </w:r>
          </w:p>
          <w:p w:rsidR="00B95968" w:rsidRPr="00E61393" w:rsidRDefault="00B95968" w:rsidP="004523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Inspektorë   T</w:t>
            </w: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irane</w:t>
            </w:r>
          </w:p>
          <w:p w:rsidR="00B95968" w:rsidRPr="00E61393" w:rsidRDefault="00B95968" w:rsidP="004523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nspektorë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S</w:t>
            </w:r>
            <w:r w:rsidRPr="00E613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hkoder</w:t>
            </w:r>
          </w:p>
          <w:p w:rsidR="00B95968" w:rsidRPr="00E61393" w:rsidRDefault="00B95968" w:rsidP="004523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nspektorë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</w:t>
            </w:r>
            <w:r w:rsidRPr="00E613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ruje</w:t>
            </w:r>
          </w:p>
          <w:p w:rsidR="00B95968" w:rsidRPr="00E61393" w:rsidRDefault="00B95968" w:rsidP="004523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nspektorë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</w:t>
            </w:r>
            <w:r w:rsidRPr="00E613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lore </w:t>
            </w:r>
          </w:p>
          <w:p w:rsidR="00FB01F1" w:rsidRPr="00D662ED" w:rsidRDefault="00B95968" w:rsidP="00D662E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E613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nspektorë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</w:t>
            </w:r>
            <w:r w:rsidRPr="00E613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orce</w:t>
            </w:r>
          </w:p>
          <w:p w:rsidR="00D662ED" w:rsidRPr="00D662ED" w:rsidRDefault="00D662ED" w:rsidP="00D662E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B8" w:rsidRDefault="00C35898" w:rsidP="009E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r w:rsidR="00D662E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veprimtarisë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Drejtorisë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Monitorimeve,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Kontrollit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Inspektimeve është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kryerja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e detyrave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lidhen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zbatimin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e detyrimeve dhe ushtrimine kompetencave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ligjore të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AKEP-it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monitorimin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spektrit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frekuencave, zbatueshmërinë e standardeve dhe cilësisë të rrjeteve dhe ofrimit të shërbimeve publike të komunikimeve elektronike,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dhe inspektimin</w:t>
            </w:r>
            <w:r w:rsidR="00C8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e veprimtarisë së sipërmarrësve të rrjeteve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dhe shërbimeve të komunikimeve elektronike publikë dhe të shërbimit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postar ose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çdo personi tjeter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apo juridik që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zhvillon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veprimtari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në fushën e</w:t>
            </w:r>
            <w:r w:rsidR="00C8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komunikimeve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elektronike dhe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atë të</w:t>
            </w:r>
            <w:r w:rsidR="0029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898">
              <w:rPr>
                <w:rFonts w:ascii="Times New Roman" w:hAnsi="Times New Roman" w:cs="Times New Roman"/>
                <w:sz w:val="24"/>
                <w:szCs w:val="24"/>
              </w:rPr>
              <w:t>shërbimit postar.</w:t>
            </w:r>
          </w:p>
          <w:p w:rsidR="00D662ED" w:rsidRDefault="00D662ED" w:rsidP="009E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D" w:rsidRDefault="00D662ED" w:rsidP="009E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7E" w:rsidRDefault="00855B7E" w:rsidP="009E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98" w:rsidRDefault="00C35898" w:rsidP="009E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98" w:rsidRDefault="00C35898" w:rsidP="009E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98" w:rsidRPr="00C35898" w:rsidRDefault="00C35898" w:rsidP="009E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F1" w:rsidRDefault="00FB01F1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F2" w:rsidRDefault="004C41F2" w:rsidP="004C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D" w:rsidRDefault="00D662ED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Pr="00073425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8" w:rsidRPr="00596494" w:rsidTr="00D662ED">
        <w:trPr>
          <w:trHeight w:val="399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68" w:rsidRPr="00A22A6C" w:rsidRDefault="00B95968" w:rsidP="00596494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22A6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>Drejtoria e Tregjeve dhe Masave Rregullatore</w:t>
            </w:r>
          </w:p>
          <w:p w:rsidR="00B95968" w:rsidRPr="00D662ED" w:rsidRDefault="00B95968" w:rsidP="00A22A6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</w:t>
            </w:r>
            <w:r w:rsidRPr="00A22A6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rejtor</w:t>
            </w:r>
          </w:p>
          <w:p w:rsidR="00D662ED" w:rsidRDefault="00D662ED" w:rsidP="00D662ED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B95968" w:rsidRPr="00D662ED" w:rsidRDefault="00B95968" w:rsidP="00D662ED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Sektori i Kërkimeve, Analizës, Tarifave dhe S</w:t>
            </w:r>
            <w:r w:rsidRPr="00A22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tatistikave:</w:t>
            </w:r>
          </w:p>
          <w:p w:rsidR="00B95968" w:rsidRPr="00A22A6C" w:rsidRDefault="00B95968" w:rsidP="00A22A6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</w:t>
            </w:r>
            <w:r w:rsidRPr="00A22A6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ërgjegjës sektori</w:t>
            </w:r>
          </w:p>
          <w:p w:rsidR="00B95968" w:rsidRPr="00A22A6C" w:rsidRDefault="00B95968" w:rsidP="00A22A6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A22A6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pecialist</w:t>
            </w:r>
          </w:p>
          <w:p w:rsidR="00B95968" w:rsidRPr="00A22A6C" w:rsidRDefault="00B95968" w:rsidP="00A22A6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A22A6C">
              <w:rPr>
                <w:rFonts w:ascii="Times New Roman" w:eastAsia="Times New Roman" w:hAnsi="Times New Roman" w:cs="Times New Roman"/>
                <w:sz w:val="16"/>
                <w:szCs w:val="16"/>
              </w:rPr>
              <w:t>pecialist</w:t>
            </w:r>
          </w:p>
          <w:p w:rsidR="00B95968" w:rsidRPr="00A22A6C" w:rsidRDefault="00B95968" w:rsidP="00A22A6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A22A6C">
              <w:rPr>
                <w:rFonts w:ascii="Times New Roman" w:eastAsia="Times New Roman" w:hAnsi="Times New Roman" w:cs="Times New Roman"/>
                <w:sz w:val="16"/>
                <w:szCs w:val="16"/>
              </w:rPr>
              <w:t>pecialist</w:t>
            </w:r>
          </w:p>
          <w:p w:rsidR="00B95968" w:rsidRPr="00A22A6C" w:rsidRDefault="00B95968" w:rsidP="00A22A6C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D662ED" w:rsidRDefault="00D662ED" w:rsidP="00A22A6C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B95968" w:rsidRPr="00A22A6C" w:rsidRDefault="00B95968" w:rsidP="00A22A6C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S</w:t>
            </w:r>
            <w:r w:rsidRPr="00A22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ektori i interkoneksionit dhe aksesit:</w:t>
            </w:r>
          </w:p>
          <w:p w:rsidR="00B95968" w:rsidRPr="00A22A6C" w:rsidRDefault="00B95968" w:rsidP="00A22A6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Pr="00A22A6C">
              <w:rPr>
                <w:rFonts w:ascii="Times New Roman" w:eastAsia="Times New Roman" w:hAnsi="Times New Roman" w:cs="Times New Roman"/>
                <w:sz w:val="16"/>
                <w:szCs w:val="16"/>
              </w:rPr>
              <w:t>ërgjegjegjës sektori</w:t>
            </w:r>
          </w:p>
          <w:p w:rsidR="00B95968" w:rsidRPr="00A22A6C" w:rsidRDefault="00B95968" w:rsidP="00A22A6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A22A6C">
              <w:rPr>
                <w:rFonts w:ascii="Times New Roman" w:eastAsia="Times New Roman" w:hAnsi="Times New Roman" w:cs="Times New Roman"/>
                <w:sz w:val="16"/>
                <w:szCs w:val="16"/>
              </w:rPr>
              <w:t>pecialist</w:t>
            </w:r>
          </w:p>
          <w:p w:rsidR="00D662ED" w:rsidRDefault="00B95968" w:rsidP="00D662E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Specialist</w:t>
            </w:r>
          </w:p>
          <w:p w:rsidR="00D662ED" w:rsidRPr="00D662ED" w:rsidRDefault="00D662ED" w:rsidP="00D662ED">
            <w:pPr>
              <w:spacing w:after="0" w:line="240" w:lineRule="auto"/>
              <w:ind w:left="45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2ED" w:rsidRDefault="0060768B" w:rsidP="00D6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veprimtarisë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Drejtorisë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B7E">
              <w:rPr>
                <w:rFonts w:ascii="Times New Roman" w:hAnsi="Times New Roman" w:cs="Times New Roman"/>
                <w:sz w:val="24"/>
                <w:szCs w:val="24"/>
              </w:rPr>
              <w:t>Tregjeve dhe Masave Rregullatore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është kryerja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detyrave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lidhen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zbatimin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detyrimeve dhe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ushtrimin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kompetencave të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AKEP-it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parashikuara në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legjislacionin</w:t>
            </w:r>
            <w:r w:rsidR="00C5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fushës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r w:rsidR="00C5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rregullimin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konkurrencës dhe sigurimin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e shërbimit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universal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tregun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komunikimeve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lektronike dhe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atë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postare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qëllim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përmbushjen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objektivave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rregullatore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përcaktuara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Ligjin</w:t>
            </w:r>
            <w:r w:rsidR="00D6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9918.</w:t>
            </w:r>
          </w:p>
          <w:p w:rsidR="00D662ED" w:rsidRDefault="00D662ED" w:rsidP="00D6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D" w:rsidRDefault="00D662ED" w:rsidP="00D6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D" w:rsidRDefault="00D662ED" w:rsidP="00D6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D" w:rsidRPr="00D6433B" w:rsidRDefault="00D662ED" w:rsidP="00D64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68" w:rsidRDefault="00B9596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B8" w:rsidRDefault="00294DB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D" w:rsidRDefault="00D662ED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D" w:rsidRPr="00073425" w:rsidRDefault="00D662ED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8" w:rsidRPr="00596494" w:rsidTr="00D662ED">
        <w:trPr>
          <w:trHeight w:val="348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68" w:rsidRDefault="00B95968" w:rsidP="00596494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56AA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Drejtoria e të Drejtave të Përdoruesve</w:t>
            </w:r>
          </w:p>
          <w:p w:rsidR="00B95968" w:rsidRPr="00D662ED" w:rsidRDefault="00B95968" w:rsidP="00D662E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</w:rPr>
              <w:t>rejtor</w:t>
            </w:r>
          </w:p>
          <w:p w:rsidR="00D662ED" w:rsidRDefault="00D662ED" w:rsidP="00856AA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95968" w:rsidRPr="00D71F5E" w:rsidRDefault="00B95968" w:rsidP="00856AA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Sektori i Mbrojtjes së të Drejtave të Përdoruesve dhe P</w:t>
            </w:r>
            <w:r w:rsidRPr="00D71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ortabilitetit</w:t>
            </w:r>
          </w:p>
          <w:p w:rsidR="00B95968" w:rsidRPr="00D71F5E" w:rsidRDefault="00B95968" w:rsidP="00856AA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</w:rPr>
              <w:t>përgjegjës sektori</w:t>
            </w:r>
          </w:p>
          <w:p w:rsidR="00B95968" w:rsidRPr="00D71F5E" w:rsidRDefault="00B95968" w:rsidP="00856AA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</w:rPr>
              <w:t>specialist</w:t>
            </w:r>
          </w:p>
          <w:p w:rsidR="00B95968" w:rsidRPr="00D662ED" w:rsidRDefault="00B95968" w:rsidP="00856AA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</w:rPr>
              <w:t>specialist</w:t>
            </w:r>
          </w:p>
          <w:p w:rsidR="00D662ED" w:rsidRDefault="00D662ED" w:rsidP="00FB01F1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95968" w:rsidRPr="00FB01F1" w:rsidRDefault="00B95968" w:rsidP="00FB01F1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Sektori i Shërbimit U</w:t>
            </w:r>
            <w:r w:rsidRPr="00D71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niversal:</w:t>
            </w:r>
          </w:p>
          <w:p w:rsidR="00B95968" w:rsidRPr="00D71F5E" w:rsidRDefault="00B95968" w:rsidP="00856AA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</w:rPr>
              <w:t>specialist</w:t>
            </w:r>
          </w:p>
          <w:p w:rsidR="00D662ED" w:rsidRPr="00D662ED" w:rsidRDefault="00B95968" w:rsidP="00D662E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</w:rPr>
              <w:t>specialist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3B" w:rsidRDefault="0060768B" w:rsidP="00D6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veprimtarisë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Drejtorisë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2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rejtave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2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ërdoruesve,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kryerja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e detyrave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në lidhje me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të drejtat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e përdoruesve të rrjeteve dhe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shërbimeve të komunikimeve elektronike</w:t>
            </w:r>
            <w:r w:rsidR="00D6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dhe të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shërbimeve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postare,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brenda kompetencës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dhe juridiksionit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ligjor të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AKEP si organ rregullator i fushës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2ED" w:rsidRDefault="00D662ED" w:rsidP="00D6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D" w:rsidRPr="00D662ED" w:rsidRDefault="00D662ED" w:rsidP="00D6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BC" w:rsidRDefault="00B9596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25">
              <w:rPr>
                <w:rFonts w:ascii="Times New Roman" w:hAnsi="Times New Roman" w:cs="Times New Roman"/>
                <w:sz w:val="24"/>
                <w:szCs w:val="24"/>
              </w:rPr>
              <w:t xml:space="preserve">Altin Rrapaj </w:t>
            </w:r>
          </w:p>
          <w:p w:rsidR="00B95968" w:rsidRDefault="00B9596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25">
              <w:rPr>
                <w:rFonts w:ascii="Times New Roman" w:hAnsi="Times New Roman" w:cs="Times New Roman"/>
                <w:sz w:val="24"/>
                <w:szCs w:val="24"/>
              </w:rPr>
              <w:t>(CV)</w:t>
            </w: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Pr="00073425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8" w:rsidRPr="00596494" w:rsidTr="00D662ED">
        <w:trPr>
          <w:trHeight w:val="30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68" w:rsidRDefault="00B95968" w:rsidP="0059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AE">
              <w:rPr>
                <w:rFonts w:ascii="Times New Roman" w:hAnsi="Times New Roman" w:cs="Times New Roman"/>
                <w:b/>
                <w:sz w:val="24"/>
                <w:szCs w:val="24"/>
              </w:rPr>
              <w:t>Drejtoria e Buxhetit dhe Menaxhimit Financiar</w:t>
            </w:r>
          </w:p>
          <w:p w:rsidR="00B95968" w:rsidRPr="00D71F5E" w:rsidRDefault="00B95968" w:rsidP="00D71F5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</w:rPr>
              <w:t>Drejtor</w:t>
            </w:r>
          </w:p>
          <w:p w:rsidR="00D662ED" w:rsidRDefault="00D662ED" w:rsidP="00D71F5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95968" w:rsidRPr="00D71F5E" w:rsidRDefault="00B95968" w:rsidP="00D71F5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</w:t>
            </w:r>
            <w:r w:rsidRPr="00D71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ekt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ori i Buxhetit dhe Menaxhimit F</w:t>
            </w:r>
            <w:r w:rsidRPr="00D71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inanciar:</w:t>
            </w:r>
          </w:p>
          <w:p w:rsidR="00B95968" w:rsidRPr="00D71F5E" w:rsidRDefault="00B95968" w:rsidP="00D71F5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</w:rPr>
              <w:t>ërgjegjës sektori</w:t>
            </w:r>
          </w:p>
          <w:p w:rsidR="00B95968" w:rsidRPr="00D71F5E" w:rsidRDefault="00B95968" w:rsidP="00D71F5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</w:rPr>
              <w:t>pecialist</w:t>
            </w:r>
          </w:p>
          <w:p w:rsidR="00B95968" w:rsidRPr="00D71F5E" w:rsidRDefault="00B95968" w:rsidP="00D71F5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</w:rPr>
              <w:t>pecialist</w:t>
            </w:r>
          </w:p>
          <w:p w:rsidR="00D662ED" w:rsidRDefault="00D662ED" w:rsidP="00D71F5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B95968" w:rsidRPr="00D71F5E" w:rsidRDefault="00B95968" w:rsidP="00D71F5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Sektori i Pagesave, Monitorimit dhe Zbatimit të K</w:t>
            </w:r>
            <w:r w:rsidRPr="00D71F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ontratave</w:t>
            </w:r>
          </w:p>
          <w:p w:rsidR="00B95968" w:rsidRPr="00D71F5E" w:rsidRDefault="00B95968" w:rsidP="00D71F5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</w:t>
            </w: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ërgjegjës sektori</w:t>
            </w:r>
          </w:p>
          <w:p w:rsidR="00B95968" w:rsidRPr="00D71F5E" w:rsidRDefault="00B95968" w:rsidP="00D71F5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pecialist</w:t>
            </w:r>
          </w:p>
          <w:p w:rsidR="00B95968" w:rsidRPr="00D71F5E" w:rsidRDefault="00B95968" w:rsidP="0059649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</w:rPr>
              <w:t>pecialist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68" w:rsidRDefault="0060768B" w:rsidP="00D6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veprimtarise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së Drejtorisë së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Buxhetit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dhe Menaxhimit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është kryerja e detyrave për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sigurimin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e mbështetjes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aspektin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financiar të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veprimtarisë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AKEP-it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gjatë ushtrimit të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kompetencave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funksioneve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rregullatore, si dhe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menaxhimit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administrimit financiar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institucionit.</w:t>
            </w:r>
          </w:p>
          <w:p w:rsidR="00D6433B" w:rsidRDefault="00D6433B" w:rsidP="00D6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D6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Pr="00D6433B" w:rsidRDefault="00D6433B" w:rsidP="00D64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68" w:rsidRDefault="008A59A6" w:rsidP="008A59A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Enkeleda Pojani </w:t>
            </w:r>
            <w:hyperlink r:id="rId10" w:history="1">
              <w:r w:rsidRPr="008A5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(C</w:t>
              </w:r>
              <w:r w:rsidR="00B95968" w:rsidRPr="008A5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8A5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Pr="00073425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8" w:rsidRPr="00596494" w:rsidTr="00D662ED">
        <w:trPr>
          <w:trHeight w:val="46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68" w:rsidRDefault="00B95968" w:rsidP="00596494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56AA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>Drejtoria e Shërbimeve të Brendshme</w:t>
            </w:r>
          </w:p>
          <w:p w:rsidR="00B95968" w:rsidRPr="00FB01F1" w:rsidRDefault="00B95968" w:rsidP="00D71F5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</w:t>
            </w: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rejtor</w:t>
            </w:r>
          </w:p>
          <w:p w:rsidR="00D662ED" w:rsidRDefault="00D662ED" w:rsidP="00D71F5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B95968" w:rsidRPr="00FB01F1" w:rsidRDefault="00B95968" w:rsidP="00D71F5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Sektori i Burimeve N</w:t>
            </w:r>
            <w:r w:rsidRPr="00D71F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jerëzore:</w:t>
            </w:r>
          </w:p>
          <w:p w:rsidR="00B95968" w:rsidRPr="00D71F5E" w:rsidRDefault="00B95968" w:rsidP="00D71F5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</w:t>
            </w: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ërgjegjës sektori</w:t>
            </w:r>
          </w:p>
          <w:p w:rsidR="00B95968" w:rsidRPr="00D71F5E" w:rsidRDefault="00B95968" w:rsidP="00D71F5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pecialist</w:t>
            </w:r>
          </w:p>
          <w:p w:rsidR="00B95968" w:rsidRPr="00FB01F1" w:rsidRDefault="00B95968" w:rsidP="00FB01F1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pecialist</w:t>
            </w:r>
          </w:p>
          <w:p w:rsidR="00D662ED" w:rsidRDefault="00D662ED" w:rsidP="00FB01F1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B95968" w:rsidRPr="00FB01F1" w:rsidRDefault="00B95968" w:rsidP="00FB01F1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Sektori i Protokollit dhe A</w:t>
            </w:r>
            <w:r w:rsidRPr="00D71F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rkivës:</w:t>
            </w:r>
          </w:p>
          <w:p w:rsidR="00B95968" w:rsidRPr="00D71F5E" w:rsidRDefault="00B95968" w:rsidP="00D71F5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pecialist</w:t>
            </w:r>
          </w:p>
          <w:p w:rsidR="00B95968" w:rsidRPr="00FB01F1" w:rsidRDefault="00B95968" w:rsidP="00D71F5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pecialist</w:t>
            </w:r>
          </w:p>
          <w:p w:rsidR="00D662ED" w:rsidRDefault="00D662ED" w:rsidP="00D71F5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B95968" w:rsidRPr="00FB01F1" w:rsidRDefault="00B95968" w:rsidP="00D71F5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Sektori i Shërbimeve M</w:t>
            </w:r>
            <w:r w:rsidRPr="00D71F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bështetëse:</w:t>
            </w:r>
          </w:p>
          <w:p w:rsidR="00B95968" w:rsidRPr="00FB01F1" w:rsidRDefault="00B95968" w:rsidP="00D71F5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</w:t>
            </w: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ërgjegjës sektori</w:t>
            </w:r>
          </w:p>
          <w:p w:rsidR="00B95968" w:rsidRPr="00FB01F1" w:rsidRDefault="00B95968" w:rsidP="00FB01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</w:t>
            </w:r>
            <w:r w:rsidR="00FB01F1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unonjës informacion </w:t>
            </w:r>
            <w:r w:rsidRPr="00FB01F1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dhe magazinjer</w:t>
            </w:r>
          </w:p>
          <w:p w:rsidR="00FB01F1" w:rsidRDefault="00B95968" w:rsidP="00FB01F1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</w:t>
            </w:r>
            <w:r w:rsidRPr="00D71F5E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unonjës mirëmbajtje</w:t>
            </w:r>
          </w:p>
          <w:p w:rsidR="00FB01F1" w:rsidRDefault="00B95968" w:rsidP="00FB01F1">
            <w:p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FB01F1">
              <w:rPr>
                <w:rFonts w:ascii="Times New Roman" w:eastAsia="Times New Roman" w:hAnsi="Times New Roman" w:cs="Times New Roman"/>
                <w:sz w:val="16"/>
                <w:szCs w:val="16"/>
              </w:rPr>
              <w:t>Shofer</w:t>
            </w:r>
            <w:r w:rsidR="00FB01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</w:t>
            </w:r>
          </w:p>
          <w:p w:rsidR="00B95968" w:rsidRPr="00FB01F1" w:rsidRDefault="00B95968" w:rsidP="00FB01F1">
            <w:p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="00FB01F1">
              <w:rPr>
                <w:rFonts w:ascii="Times New Roman" w:eastAsia="Times New Roman" w:hAnsi="Times New Roman" w:cs="Times New Roman"/>
                <w:sz w:val="16"/>
                <w:szCs w:val="16"/>
              </w:rPr>
              <w:t>astrue</w:t>
            </w:r>
            <w:r w:rsidRPr="00FB01F1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FB01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68" w:rsidRDefault="0060768B" w:rsidP="00D6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veprimtarisë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Drejtorisë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Shërbimeve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Brendshme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sigurimi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i organizimit,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drejtimit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dhe zhvillimit të burimeve njerëzore,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shërbimeve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mbështetëse sipas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legjislacionit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fuqi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qëllim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përmbushjen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objektivave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rregullatore dhe administrimin sa më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profesional dhe efiçent të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kapaciteve njerëzore.</w:t>
            </w:r>
            <w:r w:rsidR="00D6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2ED" w:rsidRDefault="00D662ED" w:rsidP="00D6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47" w:rsidRDefault="00C57047" w:rsidP="00D6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47" w:rsidRDefault="00C57047" w:rsidP="00D6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D6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D6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Pr="00D6433B" w:rsidRDefault="00D6433B" w:rsidP="00D64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BC" w:rsidRDefault="00B9596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25">
              <w:rPr>
                <w:rFonts w:ascii="Times New Roman" w:hAnsi="Times New Roman" w:cs="Times New Roman"/>
                <w:sz w:val="24"/>
                <w:szCs w:val="24"/>
              </w:rPr>
              <w:t>Jonida Koçi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047" w:rsidRDefault="006A4528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5968" w:rsidRPr="008A59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(CV)</w:t>
              </w:r>
            </w:hyperlink>
          </w:p>
          <w:p w:rsidR="00C817BC" w:rsidRDefault="00C817BC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47" w:rsidRDefault="00C57047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47" w:rsidRDefault="00C57047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47" w:rsidRDefault="00C57047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47" w:rsidRDefault="00C57047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B" w:rsidRPr="00073425" w:rsidRDefault="00D6433B" w:rsidP="005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2EB" w:rsidRPr="00C57047" w:rsidRDefault="005212EB" w:rsidP="00C57047">
      <w:pPr>
        <w:rPr>
          <w:rFonts w:ascii="Times New Roman" w:hAnsi="Times New Roman" w:cs="Times New Roman"/>
          <w:sz w:val="16"/>
        </w:rPr>
      </w:pPr>
    </w:p>
    <w:sectPr w:rsidR="005212EB" w:rsidRPr="00C5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28" w:rsidRDefault="006A4528" w:rsidP="00FB01F1">
      <w:pPr>
        <w:spacing w:after="0" w:line="240" w:lineRule="auto"/>
      </w:pPr>
      <w:r>
        <w:separator/>
      </w:r>
    </w:p>
  </w:endnote>
  <w:endnote w:type="continuationSeparator" w:id="0">
    <w:p w:rsidR="006A4528" w:rsidRDefault="006A4528" w:rsidP="00F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28" w:rsidRDefault="006A4528" w:rsidP="00FB01F1">
      <w:pPr>
        <w:spacing w:after="0" w:line="240" w:lineRule="auto"/>
      </w:pPr>
      <w:r>
        <w:separator/>
      </w:r>
    </w:p>
  </w:footnote>
  <w:footnote w:type="continuationSeparator" w:id="0">
    <w:p w:rsidR="006A4528" w:rsidRDefault="006A4528" w:rsidP="00FB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CF3"/>
    <w:multiLevelType w:val="hybridMultilevel"/>
    <w:tmpl w:val="C5A267B6"/>
    <w:lvl w:ilvl="0" w:tplc="74C656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3607FBF"/>
    <w:multiLevelType w:val="hybridMultilevel"/>
    <w:tmpl w:val="79263FA0"/>
    <w:lvl w:ilvl="0" w:tplc="797E3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92E4F"/>
    <w:multiLevelType w:val="hybridMultilevel"/>
    <w:tmpl w:val="63D43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084535"/>
    <w:multiLevelType w:val="hybridMultilevel"/>
    <w:tmpl w:val="A97ECE98"/>
    <w:lvl w:ilvl="0" w:tplc="2146F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71BE9"/>
    <w:multiLevelType w:val="hybridMultilevel"/>
    <w:tmpl w:val="5E622D36"/>
    <w:lvl w:ilvl="0" w:tplc="F2F68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62756F"/>
    <w:multiLevelType w:val="hybridMultilevel"/>
    <w:tmpl w:val="FB7412C0"/>
    <w:lvl w:ilvl="0" w:tplc="D9264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1C2E29"/>
    <w:multiLevelType w:val="hybridMultilevel"/>
    <w:tmpl w:val="121AF6C8"/>
    <w:lvl w:ilvl="0" w:tplc="D18A52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57A3888"/>
    <w:multiLevelType w:val="hybridMultilevel"/>
    <w:tmpl w:val="771E22E4"/>
    <w:lvl w:ilvl="0" w:tplc="D2F0E9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3BC3554"/>
    <w:multiLevelType w:val="hybridMultilevel"/>
    <w:tmpl w:val="81AE5C8C"/>
    <w:lvl w:ilvl="0" w:tplc="2266F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2E"/>
    <w:rsid w:val="00073425"/>
    <w:rsid w:val="00081D4B"/>
    <w:rsid w:val="0019532E"/>
    <w:rsid w:val="00277AA6"/>
    <w:rsid w:val="00294DB8"/>
    <w:rsid w:val="002A3063"/>
    <w:rsid w:val="002E1EB4"/>
    <w:rsid w:val="004523F1"/>
    <w:rsid w:val="004C41F2"/>
    <w:rsid w:val="004D17A7"/>
    <w:rsid w:val="005212EB"/>
    <w:rsid w:val="00596494"/>
    <w:rsid w:val="0060768B"/>
    <w:rsid w:val="006956C7"/>
    <w:rsid w:val="006A4528"/>
    <w:rsid w:val="00855B7E"/>
    <w:rsid w:val="00856AAE"/>
    <w:rsid w:val="008A59A6"/>
    <w:rsid w:val="00914C8C"/>
    <w:rsid w:val="009300A7"/>
    <w:rsid w:val="009E4006"/>
    <w:rsid w:val="00A22A6C"/>
    <w:rsid w:val="00AD5E8A"/>
    <w:rsid w:val="00B95968"/>
    <w:rsid w:val="00C35898"/>
    <w:rsid w:val="00C57047"/>
    <w:rsid w:val="00C817BC"/>
    <w:rsid w:val="00C826E2"/>
    <w:rsid w:val="00C87B4B"/>
    <w:rsid w:val="00CB5411"/>
    <w:rsid w:val="00D6433B"/>
    <w:rsid w:val="00D662ED"/>
    <w:rsid w:val="00D71F5E"/>
    <w:rsid w:val="00E61393"/>
    <w:rsid w:val="00EC4969"/>
    <w:rsid w:val="00F23315"/>
    <w:rsid w:val="00F53DDC"/>
    <w:rsid w:val="00F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A095"/>
  <w15:chartTrackingRefBased/>
  <w15:docId w15:val="{E41F25AF-5900-421C-8B65-A01A47E5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4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6494"/>
    <w:pPr>
      <w:spacing w:after="0" w:line="240" w:lineRule="auto"/>
      <w:ind w:left="720"/>
    </w:pPr>
    <w:rPr>
      <w:rFonts w:ascii="Garamond" w:eastAsia="Times New Roman" w:hAnsi="Garamond" w:cs="Garamond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613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F1"/>
  </w:style>
  <w:style w:type="paragraph" w:styleId="Footer">
    <w:name w:val="footer"/>
    <w:basedOn w:val="Normal"/>
    <w:link w:val="FooterChar"/>
    <w:uiPriority w:val="99"/>
    <w:unhideWhenUsed/>
    <w:rsid w:val="00FB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ep.al/wp-content/uploads/2020/06/A.-Kercin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kep.al/rreth-nesh-keshilli-derejtu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Downloads/J.Ko&#231;i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kep.al/wp-content/uploads/2020/06/E.-Poja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kep.al/wp-content/uploads/2020/06/B.-Dok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Evisa Latifaj</cp:lastModifiedBy>
  <cp:revision>2</cp:revision>
  <cp:lastPrinted>2020-06-25T09:18:00Z</cp:lastPrinted>
  <dcterms:created xsi:type="dcterms:W3CDTF">2021-03-05T07:45:00Z</dcterms:created>
  <dcterms:modified xsi:type="dcterms:W3CDTF">2021-03-05T07:45:00Z</dcterms:modified>
</cp:coreProperties>
</file>